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B6A34" w14:textId="77777777" w:rsidR="00FD15D5" w:rsidRPr="00FD15D5" w:rsidRDefault="00FD15D5" w:rsidP="005951E6">
      <w:pPr>
        <w:spacing w:after="0" w:line="240" w:lineRule="auto"/>
      </w:pPr>
      <w:r w:rsidRPr="000B7941">
        <w:rPr>
          <w:b/>
        </w:rPr>
        <w:t>Need help finding a pair of articles?</w:t>
      </w:r>
      <w:r>
        <w:t xml:space="preserve"> Feel free to use any of the pairs of articles below. All these pairs have been approved for use this semester:</w:t>
      </w:r>
    </w:p>
    <w:p w14:paraId="5D4B6A35" w14:textId="77777777" w:rsidR="00FD15D5" w:rsidRDefault="00FD15D5" w:rsidP="005951E6">
      <w:pPr>
        <w:spacing w:after="0" w:line="240" w:lineRule="auto"/>
        <w:rPr>
          <w:b/>
        </w:rPr>
      </w:pPr>
    </w:p>
    <w:p w14:paraId="5D4B6A36" w14:textId="677A040F" w:rsidR="00CF731C" w:rsidRPr="002F70C4" w:rsidRDefault="002A6A2E" w:rsidP="005951E6">
      <w:pPr>
        <w:spacing w:after="0" w:line="240" w:lineRule="auto"/>
        <w:rPr>
          <w:b/>
        </w:rPr>
      </w:pPr>
      <w:r w:rsidRPr="002A6A2E">
        <w:rPr>
          <w:b/>
        </w:rPr>
        <w:t>Virtual brain gives insights into memory deficits in depression</w:t>
      </w:r>
    </w:p>
    <w:p w14:paraId="3CA26616" w14:textId="58C0ED20" w:rsidR="00400965" w:rsidRDefault="005951E6" w:rsidP="005951E6">
      <w:pPr>
        <w:spacing w:after="0" w:line="240" w:lineRule="auto"/>
      </w:pPr>
      <w:r>
        <w:t xml:space="preserve">Mainstream: </w:t>
      </w:r>
      <w:hyperlink r:id="rId5" w:history="1">
        <w:r w:rsidR="007B7D53" w:rsidRPr="00326DFE">
          <w:rPr>
            <w:rStyle w:val="Hyperlink"/>
          </w:rPr>
          <w:t>https://www.sciencedaily.com/releases/2018/06/180608101921.htm</w:t>
        </w:r>
      </w:hyperlink>
    </w:p>
    <w:p w14:paraId="5D4B6A38" w14:textId="0C78428D" w:rsidR="005951E6" w:rsidRDefault="005951E6" w:rsidP="005951E6">
      <w:pPr>
        <w:spacing w:after="0" w:line="240" w:lineRule="auto"/>
      </w:pPr>
      <w:r>
        <w:t xml:space="preserve">Scientific: </w:t>
      </w:r>
      <w:hyperlink r:id="rId6" w:history="1">
        <w:r w:rsidR="007B7D53" w:rsidRPr="00326DFE">
          <w:rPr>
            <w:rStyle w:val="Hyperlink"/>
          </w:rPr>
          <w:t>https://doi.org/10.1371/journal.pone.0198406</w:t>
        </w:r>
      </w:hyperlink>
    </w:p>
    <w:p w14:paraId="654E086E" w14:textId="7DA65613" w:rsidR="00050527" w:rsidRDefault="00050527" w:rsidP="002F70C4">
      <w:pPr>
        <w:spacing w:after="0" w:line="240" w:lineRule="auto"/>
      </w:pPr>
    </w:p>
    <w:p w14:paraId="5D4B6A3D" w14:textId="4CA78815" w:rsidR="002F70C4" w:rsidRPr="000F188D" w:rsidRDefault="000F188D" w:rsidP="005951E6">
      <w:pPr>
        <w:spacing w:after="0" w:line="240" w:lineRule="auto"/>
        <w:rPr>
          <w:b/>
        </w:rPr>
      </w:pPr>
      <w:r w:rsidRPr="000F188D">
        <w:rPr>
          <w:b/>
        </w:rPr>
        <w:t>New models could uncover important answers for Alzheimer's researchers</w:t>
      </w:r>
    </w:p>
    <w:p w14:paraId="5D4B6A3F" w14:textId="4A1D9491" w:rsidR="00293028" w:rsidRDefault="002F70C4" w:rsidP="00293028">
      <w:pPr>
        <w:spacing w:after="0" w:line="240" w:lineRule="auto"/>
      </w:pPr>
      <w:r>
        <w:t xml:space="preserve">Mainstream: </w:t>
      </w:r>
      <w:hyperlink r:id="rId7" w:history="1">
        <w:r w:rsidR="004C7F46" w:rsidRPr="00326DFE">
          <w:rPr>
            <w:rStyle w:val="Hyperlink"/>
          </w:rPr>
          <w:t>https://www.sciencedaily.com/releases/2018/04/180430131757.htm</w:t>
        </w:r>
      </w:hyperlink>
    </w:p>
    <w:p w14:paraId="5D4B6A41" w14:textId="0B39DC3C" w:rsidR="00293028" w:rsidRDefault="002F70C4" w:rsidP="00293028">
      <w:pPr>
        <w:spacing w:after="0" w:line="240" w:lineRule="auto"/>
      </w:pPr>
      <w:r>
        <w:t xml:space="preserve">Scientific: </w:t>
      </w:r>
      <w:hyperlink r:id="rId8" w:history="1">
        <w:r w:rsidR="00465197" w:rsidRPr="00326DFE">
          <w:rPr>
            <w:rStyle w:val="Hyperlink"/>
          </w:rPr>
          <w:t>https://doi.org/10.1371/journal.pone.0195469</w:t>
        </w:r>
      </w:hyperlink>
    </w:p>
    <w:p w14:paraId="65D6FCC3" w14:textId="77777777" w:rsidR="006C4798" w:rsidRDefault="006C4798" w:rsidP="00293028">
      <w:pPr>
        <w:spacing w:after="0" w:line="240" w:lineRule="auto"/>
      </w:pPr>
    </w:p>
    <w:p w14:paraId="5D4B6A45" w14:textId="70001629" w:rsidR="00293028" w:rsidRPr="006E5996" w:rsidRDefault="006E5996" w:rsidP="00293028">
      <w:pPr>
        <w:spacing w:after="0" w:line="240" w:lineRule="auto"/>
        <w:rPr>
          <w:b/>
        </w:rPr>
      </w:pPr>
      <w:r w:rsidRPr="006E5996">
        <w:rPr>
          <w:b/>
        </w:rPr>
        <w:t>Brain imaging helps redefine intelligence</w:t>
      </w:r>
    </w:p>
    <w:p w14:paraId="5D4B6A47" w14:textId="778CF71F" w:rsidR="00293028" w:rsidRDefault="00293028" w:rsidP="00293028">
      <w:pPr>
        <w:spacing w:after="0" w:line="240" w:lineRule="auto"/>
      </w:pPr>
      <w:r>
        <w:t xml:space="preserve">Mainstream: </w:t>
      </w:r>
      <w:hyperlink r:id="rId9" w:history="1">
        <w:r w:rsidR="004B7907" w:rsidRPr="00326DFE">
          <w:rPr>
            <w:rStyle w:val="Hyperlink"/>
          </w:rPr>
          <w:t>https://www.sciencedaily.com/releases/2018/02/180213183552.htm</w:t>
        </w:r>
      </w:hyperlink>
    </w:p>
    <w:p w14:paraId="5D4B6A48" w14:textId="7B893ADB" w:rsidR="00293028" w:rsidRDefault="00293028" w:rsidP="00293028">
      <w:pPr>
        <w:spacing w:after="0" w:line="240" w:lineRule="auto"/>
      </w:pPr>
      <w:r>
        <w:t xml:space="preserve">Scientific: </w:t>
      </w:r>
      <w:hyperlink r:id="rId10" w:history="1">
        <w:r w:rsidR="004B7907" w:rsidRPr="00326DFE">
          <w:rPr>
            <w:rStyle w:val="Hyperlink"/>
          </w:rPr>
          <w:t>https://doi.org/10.1371/journal.pone.0191582</w:t>
        </w:r>
      </w:hyperlink>
    </w:p>
    <w:p w14:paraId="5D4B6A49" w14:textId="5AA3CF61" w:rsidR="00293028" w:rsidRDefault="00293028" w:rsidP="00293028">
      <w:pPr>
        <w:spacing w:after="0" w:line="240" w:lineRule="auto"/>
      </w:pPr>
    </w:p>
    <w:p w14:paraId="5957A4C3" w14:textId="6C7200C1" w:rsidR="004B7907" w:rsidRPr="00976B6F" w:rsidRDefault="00976B6F" w:rsidP="00976B6F">
      <w:pPr>
        <w:spacing w:after="0" w:line="240" w:lineRule="auto"/>
        <w:rPr>
          <w:b/>
        </w:rPr>
      </w:pPr>
      <w:r w:rsidRPr="00976B6F">
        <w:rPr>
          <w:b/>
        </w:rPr>
        <w:t xml:space="preserve">Cells </w:t>
      </w:r>
      <w:proofErr w:type="spellStart"/>
      <w:r w:rsidRPr="00976B6F">
        <w:rPr>
          <w:b/>
        </w:rPr>
        <w:t>rockin</w:t>
      </w:r>
      <w:proofErr w:type="spellEnd"/>
      <w:r w:rsidRPr="00976B6F">
        <w:rPr>
          <w:b/>
        </w:rPr>
        <w:t>' in their DNA</w:t>
      </w:r>
      <w:r w:rsidRPr="00976B6F">
        <w:rPr>
          <w:b/>
        </w:rPr>
        <w:t xml:space="preserve">: </w:t>
      </w:r>
      <w:r w:rsidRPr="00976B6F">
        <w:rPr>
          <w:b/>
        </w:rPr>
        <w:t>Genes suppressed by sound stimulation</w:t>
      </w:r>
    </w:p>
    <w:p w14:paraId="0E490A78" w14:textId="5899F131" w:rsidR="009871D5" w:rsidRDefault="00293028" w:rsidP="00293028">
      <w:pPr>
        <w:spacing w:after="0" w:line="240" w:lineRule="auto"/>
      </w:pPr>
      <w:r>
        <w:t xml:space="preserve">Mainstream: </w:t>
      </w:r>
      <w:hyperlink r:id="rId11" w:history="1">
        <w:r w:rsidR="009871D5" w:rsidRPr="00326DFE">
          <w:rPr>
            <w:rStyle w:val="Hyperlink"/>
          </w:rPr>
          <w:t>https://www.sciencedaily.com/releases/2018/01/180131160349.htm</w:t>
        </w:r>
      </w:hyperlink>
    </w:p>
    <w:p w14:paraId="5D4B6A4C" w14:textId="4CB84919" w:rsidR="00293028" w:rsidRDefault="00293028" w:rsidP="00293028">
      <w:pPr>
        <w:spacing w:after="0" w:line="240" w:lineRule="auto"/>
      </w:pPr>
      <w:r>
        <w:t>Scientific:</w:t>
      </w:r>
      <w:r w:rsidR="009871D5">
        <w:t xml:space="preserve"> </w:t>
      </w:r>
      <w:hyperlink r:id="rId12" w:history="1">
        <w:r w:rsidR="009871D5" w:rsidRPr="00326DFE">
          <w:rPr>
            <w:rStyle w:val="Hyperlink"/>
          </w:rPr>
          <w:t>https://doi.org/10.1371/journal.pone.0188764</w:t>
        </w:r>
      </w:hyperlink>
    </w:p>
    <w:p w14:paraId="5D4B6A4D" w14:textId="08016470" w:rsidR="00293028" w:rsidRDefault="00293028" w:rsidP="00293028">
      <w:pPr>
        <w:spacing w:after="0" w:line="240" w:lineRule="auto"/>
      </w:pPr>
    </w:p>
    <w:p w14:paraId="3876E239" w14:textId="445F0B86" w:rsidR="006D0C9D" w:rsidRPr="00865940" w:rsidRDefault="00865940" w:rsidP="00293028">
      <w:pPr>
        <w:spacing w:after="0" w:line="240" w:lineRule="auto"/>
        <w:rPr>
          <w:b/>
        </w:rPr>
      </w:pPr>
      <w:r w:rsidRPr="00865940">
        <w:rPr>
          <w:b/>
        </w:rPr>
        <w:t>Past experiences shape what we see more than what we are looking at now</w:t>
      </w:r>
    </w:p>
    <w:p w14:paraId="6F3A9721" w14:textId="685EDA93" w:rsidR="00865940" w:rsidRDefault="00865940" w:rsidP="00865940">
      <w:pPr>
        <w:spacing w:after="0" w:line="240" w:lineRule="auto"/>
      </w:pPr>
      <w:r>
        <w:t xml:space="preserve">Mainstream: </w:t>
      </w:r>
      <w:hyperlink r:id="rId13" w:history="1">
        <w:r w:rsidR="00602F88" w:rsidRPr="00326DFE">
          <w:rPr>
            <w:rStyle w:val="Hyperlink"/>
          </w:rPr>
          <w:t>https://www.sciencedaily.com/releases/2018/07/180731104224.htm</w:t>
        </w:r>
      </w:hyperlink>
    </w:p>
    <w:p w14:paraId="35C4BF08" w14:textId="49F21CC7" w:rsidR="00865940" w:rsidRDefault="00865940" w:rsidP="00865940">
      <w:pPr>
        <w:spacing w:after="0" w:line="240" w:lineRule="auto"/>
        <w:rPr>
          <w:rStyle w:val="doi"/>
        </w:rPr>
      </w:pPr>
      <w:r>
        <w:t xml:space="preserve">Scientific: </w:t>
      </w:r>
      <w:hyperlink r:id="rId14" w:history="1">
        <w:r w:rsidR="008E445D">
          <w:rPr>
            <w:rStyle w:val="Hyperlink"/>
          </w:rPr>
          <w:t>10.7554/eLife.36068</w:t>
        </w:r>
      </w:hyperlink>
    </w:p>
    <w:p w14:paraId="6846CB78" w14:textId="7EF897E0" w:rsidR="008E445D" w:rsidRDefault="008E445D" w:rsidP="00865940">
      <w:pPr>
        <w:spacing w:after="0" w:line="240" w:lineRule="auto"/>
        <w:rPr>
          <w:rStyle w:val="doi"/>
        </w:rPr>
      </w:pPr>
    </w:p>
    <w:p w14:paraId="21E7720D" w14:textId="70A39748" w:rsidR="008E445D" w:rsidRPr="00440B50" w:rsidRDefault="00440B50" w:rsidP="00865940">
      <w:pPr>
        <w:spacing w:after="0" w:line="240" w:lineRule="auto"/>
        <w:rPr>
          <w:rStyle w:val="doi"/>
          <w:b/>
        </w:rPr>
      </w:pPr>
      <w:r w:rsidRPr="00440B50">
        <w:rPr>
          <w:rStyle w:val="doi"/>
          <w:b/>
        </w:rPr>
        <w:t>A single genetic change in gut bacteria alters host metabolism</w:t>
      </w:r>
    </w:p>
    <w:p w14:paraId="1F62CB10" w14:textId="60D9D09D" w:rsidR="00440B50" w:rsidRDefault="00440B50" w:rsidP="00440B50">
      <w:pPr>
        <w:spacing w:after="0" w:line="240" w:lineRule="auto"/>
      </w:pPr>
      <w:r>
        <w:t xml:space="preserve">Mainstream: </w:t>
      </w:r>
      <w:hyperlink r:id="rId15" w:history="1">
        <w:r w:rsidR="00F8299C" w:rsidRPr="00326DFE">
          <w:rPr>
            <w:rStyle w:val="Hyperlink"/>
          </w:rPr>
          <w:t>https://www.sciencedaily.com/releases/2018/07/180717135704.htm</w:t>
        </w:r>
      </w:hyperlink>
    </w:p>
    <w:p w14:paraId="2C14DC43" w14:textId="046B19CD" w:rsidR="00440B50" w:rsidRDefault="00440B50" w:rsidP="00440B50">
      <w:pPr>
        <w:spacing w:after="0" w:line="240" w:lineRule="auto"/>
        <w:rPr>
          <w:rStyle w:val="doi"/>
        </w:rPr>
      </w:pPr>
      <w:r>
        <w:t xml:space="preserve">Scientific: </w:t>
      </w:r>
      <w:hyperlink r:id="rId16" w:history="1">
        <w:r w:rsidR="00F8299C">
          <w:rPr>
            <w:rStyle w:val="Hyperlink"/>
          </w:rPr>
          <w:t>10.7554/eLife.37182</w:t>
        </w:r>
      </w:hyperlink>
    </w:p>
    <w:p w14:paraId="1BC98C44" w14:textId="6C26E6F6" w:rsidR="00F8299C" w:rsidRDefault="00F8299C" w:rsidP="00440B50">
      <w:pPr>
        <w:spacing w:after="0" w:line="240" w:lineRule="auto"/>
        <w:rPr>
          <w:rStyle w:val="doi"/>
        </w:rPr>
      </w:pPr>
    </w:p>
    <w:p w14:paraId="2B7762E1" w14:textId="35A2EC45" w:rsidR="00F8299C" w:rsidRPr="00315F7C" w:rsidRDefault="000572B3" w:rsidP="00440B50">
      <w:pPr>
        <w:spacing w:after="0" w:line="240" w:lineRule="auto"/>
        <w:rPr>
          <w:rStyle w:val="doi"/>
          <w:b/>
        </w:rPr>
      </w:pPr>
      <w:r w:rsidRPr="00315F7C">
        <w:rPr>
          <w:rStyle w:val="doi"/>
          <w:b/>
        </w:rPr>
        <w:t>The 'Big Bang' of Alzheimer's: Scientists ID genesis of disease</w:t>
      </w:r>
    </w:p>
    <w:p w14:paraId="129E995B" w14:textId="0F3F800D" w:rsidR="00967236" w:rsidRDefault="00FD15D5" w:rsidP="005951E6">
      <w:pPr>
        <w:spacing w:after="0" w:line="240" w:lineRule="auto"/>
      </w:pPr>
      <w:r>
        <w:t xml:space="preserve">Mainstream: </w:t>
      </w:r>
      <w:hyperlink r:id="rId17" w:history="1">
        <w:r w:rsidR="00967236" w:rsidRPr="00326DFE">
          <w:rPr>
            <w:rStyle w:val="Hyperlink"/>
          </w:rPr>
          <w:t>https://www.sciencedaily.com/releases/2018/07/180710153739.htm</w:t>
        </w:r>
      </w:hyperlink>
    </w:p>
    <w:p w14:paraId="5D4B6A69" w14:textId="1E061451" w:rsidR="00FD15D5" w:rsidRDefault="00FD15D5" w:rsidP="005951E6">
      <w:pPr>
        <w:spacing w:after="0" w:line="240" w:lineRule="auto"/>
      </w:pPr>
      <w:r>
        <w:t>Scientific:</w:t>
      </w:r>
      <w:r w:rsidR="00967236">
        <w:t xml:space="preserve"> </w:t>
      </w:r>
      <w:hyperlink r:id="rId18" w:history="1">
        <w:r w:rsidR="00315F7C">
          <w:rPr>
            <w:rStyle w:val="Hyperlink"/>
          </w:rPr>
          <w:t>10.7554/eLife.36584</w:t>
        </w:r>
      </w:hyperlink>
    </w:p>
    <w:p w14:paraId="5800A35B" w14:textId="77777777" w:rsidR="00967236" w:rsidRDefault="00967236" w:rsidP="005951E6">
      <w:pPr>
        <w:spacing w:after="0" w:line="240" w:lineRule="auto"/>
        <w:rPr>
          <w:rStyle w:val="doi"/>
        </w:rPr>
      </w:pPr>
    </w:p>
    <w:p w14:paraId="5D4B6A6A" w14:textId="2794B3EE" w:rsidR="00FD15D5" w:rsidRPr="00FF446F" w:rsidRDefault="00ED6016" w:rsidP="005951E6">
      <w:pPr>
        <w:spacing w:after="0" w:line="240" w:lineRule="auto"/>
        <w:rPr>
          <w:rStyle w:val="doi"/>
          <w:b/>
        </w:rPr>
      </w:pPr>
      <w:r w:rsidRPr="00FF446F">
        <w:rPr>
          <w:rStyle w:val="doi"/>
          <w:b/>
        </w:rPr>
        <w:t>How does Parkinson's disease develop? Study raises doubts on theory of Parkinson's disease</w:t>
      </w:r>
    </w:p>
    <w:p w14:paraId="5D4B6A6C" w14:textId="2AE7E29C" w:rsidR="00FD15D5" w:rsidRDefault="00FD15D5" w:rsidP="005951E6">
      <w:pPr>
        <w:spacing w:after="0" w:line="240" w:lineRule="auto"/>
        <w:rPr>
          <w:rStyle w:val="doi"/>
        </w:rPr>
      </w:pPr>
      <w:r>
        <w:rPr>
          <w:rStyle w:val="doi"/>
        </w:rPr>
        <w:t>Mainstream:</w:t>
      </w:r>
      <w:r w:rsidR="00C3064F">
        <w:rPr>
          <w:rStyle w:val="doi"/>
        </w:rPr>
        <w:t xml:space="preserve"> </w:t>
      </w:r>
      <w:hyperlink r:id="rId19" w:history="1">
        <w:r w:rsidR="00C3064F" w:rsidRPr="00326DFE">
          <w:rPr>
            <w:rStyle w:val="Hyperlink"/>
          </w:rPr>
          <w:t>https://www.sciencedaily.com/releases/2018/07/180709101136.htm</w:t>
        </w:r>
      </w:hyperlink>
    </w:p>
    <w:p w14:paraId="4B6C44F4" w14:textId="796022D0" w:rsidR="00943366" w:rsidRDefault="00FD15D5" w:rsidP="005951E6">
      <w:pPr>
        <w:spacing w:after="0" w:line="240" w:lineRule="auto"/>
        <w:rPr>
          <w:rStyle w:val="doi"/>
        </w:rPr>
      </w:pPr>
      <w:r>
        <w:rPr>
          <w:rStyle w:val="doi"/>
        </w:rPr>
        <w:t xml:space="preserve">Scientific: </w:t>
      </w:r>
      <w:hyperlink r:id="rId20" w:history="1">
        <w:r w:rsidR="00943366">
          <w:rPr>
            <w:rStyle w:val="Hyperlink"/>
          </w:rPr>
          <w:t>10.7554/eLife.36402</w:t>
        </w:r>
      </w:hyperlink>
    </w:p>
    <w:p w14:paraId="6305E997" w14:textId="77777777" w:rsidR="001A368C" w:rsidRPr="001A368C" w:rsidRDefault="001A368C" w:rsidP="001A368C">
      <w:pPr>
        <w:spacing w:after="0" w:line="240" w:lineRule="auto"/>
        <w:rPr>
          <w:b/>
        </w:rPr>
      </w:pPr>
    </w:p>
    <w:p w14:paraId="5D4B6A7D" w14:textId="30231A8D" w:rsidR="0058768C" w:rsidRPr="001A368C" w:rsidRDefault="001A368C" w:rsidP="001A368C">
      <w:pPr>
        <w:spacing w:after="0" w:line="240" w:lineRule="auto"/>
        <w:rPr>
          <w:b/>
        </w:rPr>
      </w:pPr>
      <w:r w:rsidRPr="001A368C">
        <w:rPr>
          <w:b/>
        </w:rPr>
        <w:t>Neurons ripple while brains rest to lock in memories</w:t>
      </w:r>
    </w:p>
    <w:p w14:paraId="1B76A6FD" w14:textId="35396D4E" w:rsidR="001A368C" w:rsidRDefault="001A368C" w:rsidP="001A368C">
      <w:pPr>
        <w:spacing w:after="0" w:line="240" w:lineRule="auto"/>
        <w:rPr>
          <w:rStyle w:val="doi"/>
        </w:rPr>
      </w:pPr>
      <w:r>
        <w:rPr>
          <w:rStyle w:val="doi"/>
        </w:rPr>
        <w:t xml:space="preserve">Mainstream: </w:t>
      </w:r>
      <w:hyperlink r:id="rId21" w:history="1">
        <w:r w:rsidR="008F4A3E" w:rsidRPr="00326DFE">
          <w:rPr>
            <w:rStyle w:val="Hyperlink"/>
          </w:rPr>
          <w:t>https://www.sciencedaily.com/releases/2018/06/180605083046.htm</w:t>
        </w:r>
      </w:hyperlink>
    </w:p>
    <w:p w14:paraId="31F10576" w14:textId="6B2E5351" w:rsidR="001A368C" w:rsidRDefault="001A368C" w:rsidP="001A368C">
      <w:pPr>
        <w:spacing w:after="0" w:line="240" w:lineRule="auto"/>
        <w:rPr>
          <w:rStyle w:val="doi"/>
        </w:rPr>
      </w:pPr>
      <w:r>
        <w:rPr>
          <w:rStyle w:val="doi"/>
        </w:rPr>
        <w:t xml:space="preserve">Scientific: </w:t>
      </w:r>
      <w:hyperlink r:id="rId22" w:history="1">
        <w:r w:rsidR="004A4DEF">
          <w:rPr>
            <w:rStyle w:val="Hyperlink"/>
          </w:rPr>
          <w:t>10.7554/eLife.34467</w:t>
        </w:r>
      </w:hyperlink>
    </w:p>
    <w:p w14:paraId="6B3F2BD5" w14:textId="7181694F" w:rsidR="004A4DEF" w:rsidRDefault="004A4DEF" w:rsidP="001A368C">
      <w:pPr>
        <w:spacing w:after="0" w:line="240" w:lineRule="auto"/>
        <w:rPr>
          <w:rStyle w:val="doi"/>
        </w:rPr>
      </w:pPr>
    </w:p>
    <w:p w14:paraId="0CB2014D" w14:textId="045A1E73" w:rsidR="004A4DEF" w:rsidRPr="00543B32" w:rsidRDefault="009412E5" w:rsidP="001A368C">
      <w:pPr>
        <w:spacing w:after="0" w:line="240" w:lineRule="auto"/>
        <w:rPr>
          <w:rStyle w:val="doi"/>
          <w:b/>
        </w:rPr>
      </w:pPr>
      <w:r w:rsidRPr="00543B32">
        <w:rPr>
          <w:rStyle w:val="doi"/>
          <w:b/>
        </w:rPr>
        <w:t>Which role does the brain play in prosocial behavior?</w:t>
      </w:r>
    </w:p>
    <w:p w14:paraId="39F0A074" w14:textId="422407E3" w:rsidR="009412E5" w:rsidRDefault="009412E5" w:rsidP="009412E5">
      <w:pPr>
        <w:spacing w:after="0" w:line="240" w:lineRule="auto"/>
        <w:rPr>
          <w:rStyle w:val="doi"/>
        </w:rPr>
      </w:pPr>
      <w:r>
        <w:rPr>
          <w:rStyle w:val="doi"/>
        </w:rPr>
        <w:t xml:space="preserve">Mainstream: </w:t>
      </w:r>
      <w:hyperlink r:id="rId23" w:history="1">
        <w:r w:rsidR="00001B76" w:rsidRPr="00326DFE">
          <w:rPr>
            <w:rStyle w:val="Hyperlink"/>
          </w:rPr>
          <w:t>https://www.sciencedaily.com/releases/2018/05/180525123233.htm</w:t>
        </w:r>
      </w:hyperlink>
    </w:p>
    <w:p w14:paraId="5F484593" w14:textId="327F12D6" w:rsidR="009412E5" w:rsidRDefault="009412E5" w:rsidP="009412E5">
      <w:pPr>
        <w:spacing w:after="0" w:line="240" w:lineRule="auto"/>
        <w:rPr>
          <w:rStyle w:val="doi"/>
        </w:rPr>
      </w:pPr>
      <w:r>
        <w:rPr>
          <w:rStyle w:val="doi"/>
        </w:rPr>
        <w:t xml:space="preserve">Scientific: </w:t>
      </w:r>
      <w:hyperlink r:id="rId24" w:history="1">
        <w:r w:rsidR="00001B76">
          <w:rPr>
            <w:rStyle w:val="Hyperlink"/>
          </w:rPr>
          <w:t>10.7554/eLife.32740</w:t>
        </w:r>
      </w:hyperlink>
    </w:p>
    <w:p w14:paraId="50025703" w14:textId="04D0DB92" w:rsidR="00001B76" w:rsidRDefault="00001B76" w:rsidP="009412E5">
      <w:pPr>
        <w:spacing w:after="0" w:line="240" w:lineRule="auto"/>
        <w:rPr>
          <w:rStyle w:val="doi"/>
        </w:rPr>
      </w:pPr>
    </w:p>
    <w:p w14:paraId="5B841C78" w14:textId="35577A3F" w:rsidR="00001B76" w:rsidRPr="006A005A" w:rsidRDefault="006A005A" w:rsidP="009412E5">
      <w:pPr>
        <w:spacing w:after="0" w:line="240" w:lineRule="auto"/>
        <w:rPr>
          <w:rStyle w:val="doi"/>
          <w:b/>
        </w:rPr>
      </w:pPr>
      <w:r w:rsidRPr="006A005A">
        <w:rPr>
          <w:rStyle w:val="doi"/>
          <w:b/>
        </w:rPr>
        <w:t>A vital pause: Neurons in the brain's striatum may help regulate response to unexpected stimuli</w:t>
      </w:r>
    </w:p>
    <w:p w14:paraId="60028857" w14:textId="1E19DCDA" w:rsidR="006A005A" w:rsidRDefault="006A005A" w:rsidP="006A005A">
      <w:pPr>
        <w:spacing w:after="0" w:line="240" w:lineRule="auto"/>
        <w:rPr>
          <w:rStyle w:val="doi"/>
        </w:rPr>
      </w:pPr>
      <w:r>
        <w:rPr>
          <w:rStyle w:val="doi"/>
        </w:rPr>
        <w:t xml:space="preserve">Mainstream: </w:t>
      </w:r>
      <w:hyperlink r:id="rId25" w:history="1">
        <w:r w:rsidR="002104FC" w:rsidRPr="00326DFE">
          <w:rPr>
            <w:rStyle w:val="Hyperlink"/>
          </w:rPr>
          <w:t>https://www.sciencedaily.com/releases/2018/05/180510101306.htm</w:t>
        </w:r>
      </w:hyperlink>
    </w:p>
    <w:p w14:paraId="5C35533C" w14:textId="4142BB8E" w:rsidR="006A005A" w:rsidRDefault="006A005A" w:rsidP="006A005A">
      <w:pPr>
        <w:spacing w:after="0" w:line="240" w:lineRule="auto"/>
        <w:rPr>
          <w:rStyle w:val="doi"/>
        </w:rPr>
      </w:pPr>
      <w:r>
        <w:rPr>
          <w:rStyle w:val="doi"/>
        </w:rPr>
        <w:t xml:space="preserve">Scientific: </w:t>
      </w:r>
      <w:hyperlink r:id="rId26" w:history="1">
        <w:r w:rsidR="002104FC">
          <w:rPr>
            <w:rStyle w:val="Hyperlink"/>
          </w:rPr>
          <w:t>10.7554/eLife.32510</w:t>
        </w:r>
      </w:hyperlink>
    </w:p>
    <w:p w14:paraId="38221299" w14:textId="0E305386" w:rsidR="002104FC" w:rsidRDefault="002104FC" w:rsidP="006A005A">
      <w:pPr>
        <w:spacing w:after="0" w:line="240" w:lineRule="auto"/>
        <w:rPr>
          <w:rStyle w:val="doi"/>
        </w:rPr>
      </w:pPr>
    </w:p>
    <w:p w14:paraId="6F00EA48" w14:textId="05776838" w:rsidR="002104FC" w:rsidRPr="0046730A" w:rsidRDefault="00A218C0" w:rsidP="006A005A">
      <w:pPr>
        <w:spacing w:after="0" w:line="240" w:lineRule="auto"/>
        <w:rPr>
          <w:rStyle w:val="doi"/>
          <w:b/>
        </w:rPr>
      </w:pPr>
      <w:bookmarkStart w:id="0" w:name="_GoBack"/>
      <w:bookmarkEnd w:id="0"/>
      <w:r w:rsidRPr="0046730A">
        <w:rPr>
          <w:rStyle w:val="doi"/>
          <w:b/>
        </w:rPr>
        <w:t>Large-scale replication study challenges key evidence for the pro-active reading brain</w:t>
      </w:r>
    </w:p>
    <w:p w14:paraId="0B66D42C" w14:textId="3E2FD38F" w:rsidR="00A218C0" w:rsidRDefault="00A218C0" w:rsidP="00A218C0">
      <w:pPr>
        <w:spacing w:after="0" w:line="240" w:lineRule="auto"/>
        <w:rPr>
          <w:rStyle w:val="doi"/>
        </w:rPr>
      </w:pPr>
      <w:r>
        <w:rPr>
          <w:rStyle w:val="doi"/>
        </w:rPr>
        <w:lastRenderedPageBreak/>
        <w:t xml:space="preserve">Mainstream: </w:t>
      </w:r>
      <w:hyperlink r:id="rId27" w:history="1">
        <w:r w:rsidR="0046730A" w:rsidRPr="00326DFE">
          <w:rPr>
            <w:rStyle w:val="Hyperlink"/>
          </w:rPr>
          <w:t>https://www.sciencedaily.com/releases/2018/04/180410084245.htm</w:t>
        </w:r>
      </w:hyperlink>
    </w:p>
    <w:p w14:paraId="02E65CBA" w14:textId="0F918FF5" w:rsidR="00A218C0" w:rsidRDefault="00A218C0" w:rsidP="00A218C0">
      <w:pPr>
        <w:spacing w:after="0" w:line="240" w:lineRule="auto"/>
        <w:rPr>
          <w:rStyle w:val="doi"/>
        </w:rPr>
      </w:pPr>
      <w:r>
        <w:rPr>
          <w:rStyle w:val="doi"/>
        </w:rPr>
        <w:t xml:space="preserve">Scientific: </w:t>
      </w:r>
      <w:hyperlink r:id="rId28" w:history="1">
        <w:r w:rsidR="0046730A">
          <w:rPr>
            <w:rStyle w:val="Hyperlink"/>
          </w:rPr>
          <w:t>10.7554/eLife.33468</w:t>
        </w:r>
      </w:hyperlink>
    </w:p>
    <w:p w14:paraId="2FEEEC2A" w14:textId="7BE6E6CA" w:rsidR="00A3186A" w:rsidRDefault="00A3186A" w:rsidP="005C7473">
      <w:pPr>
        <w:spacing w:after="0" w:line="240" w:lineRule="auto"/>
        <w:rPr>
          <w:rStyle w:val="doi"/>
        </w:rPr>
      </w:pPr>
    </w:p>
    <w:p w14:paraId="6430C3EC" w14:textId="7949166B" w:rsidR="00A3186A" w:rsidRPr="00BB6A01" w:rsidRDefault="00FD3539" w:rsidP="005C7473">
      <w:pPr>
        <w:spacing w:after="0" w:line="240" w:lineRule="auto"/>
        <w:rPr>
          <w:rStyle w:val="doi"/>
          <w:b/>
        </w:rPr>
      </w:pPr>
      <w:r w:rsidRPr="00BB6A01">
        <w:rPr>
          <w:rStyle w:val="doi"/>
          <w:b/>
        </w:rPr>
        <w:t>Study of '</w:t>
      </w:r>
      <w:proofErr w:type="spellStart"/>
      <w:r w:rsidRPr="00BB6A01">
        <w:rPr>
          <w:rStyle w:val="doi"/>
          <w:b/>
        </w:rPr>
        <w:t>SuperAgers</w:t>
      </w:r>
      <w:proofErr w:type="spellEnd"/>
      <w:r w:rsidRPr="00BB6A01">
        <w:rPr>
          <w:rStyle w:val="doi"/>
          <w:b/>
        </w:rPr>
        <w:t>' offers genetic clues to performance</w:t>
      </w:r>
    </w:p>
    <w:p w14:paraId="435E7CAB" w14:textId="253999DD" w:rsidR="005C06FC" w:rsidRDefault="00FD3539" w:rsidP="00FD3539">
      <w:pPr>
        <w:spacing w:after="0" w:line="240" w:lineRule="auto"/>
        <w:rPr>
          <w:rStyle w:val="doi"/>
        </w:rPr>
      </w:pPr>
      <w:r>
        <w:rPr>
          <w:rStyle w:val="doi"/>
        </w:rPr>
        <w:t xml:space="preserve">Mainstream: </w:t>
      </w:r>
      <w:hyperlink r:id="rId29" w:history="1">
        <w:r w:rsidR="005C06FC" w:rsidRPr="00326DFE">
          <w:rPr>
            <w:rStyle w:val="Hyperlink"/>
          </w:rPr>
          <w:t>https://www.sciencedaily.com/releases/2018/05/180530113217.htm</w:t>
        </w:r>
      </w:hyperlink>
    </w:p>
    <w:p w14:paraId="39478FF4" w14:textId="2FF1ADC7" w:rsidR="00FD3539" w:rsidRDefault="00FD3539" w:rsidP="00FD3539">
      <w:pPr>
        <w:spacing w:after="0" w:line="240" w:lineRule="auto"/>
      </w:pPr>
      <w:r>
        <w:rPr>
          <w:rStyle w:val="doi"/>
        </w:rPr>
        <w:t xml:space="preserve">Scientific: </w:t>
      </w:r>
      <w:hyperlink r:id="rId30" w:history="1">
        <w:r w:rsidR="00CE0941">
          <w:rPr>
            <w:rStyle w:val="Hyperlink"/>
          </w:rPr>
          <w:t>https://doi.org/10.3389/fnagi.2018.00155</w:t>
        </w:r>
      </w:hyperlink>
    </w:p>
    <w:p w14:paraId="5A2156B8" w14:textId="77777777" w:rsidR="00347272" w:rsidRDefault="00347272" w:rsidP="00347272">
      <w:pPr>
        <w:spacing w:after="0" w:line="240" w:lineRule="auto"/>
      </w:pPr>
    </w:p>
    <w:p w14:paraId="7E8DBC04" w14:textId="4C08A91C" w:rsidR="00CE0941" w:rsidRPr="00BB6A01" w:rsidRDefault="00347272" w:rsidP="00347272">
      <w:pPr>
        <w:spacing w:after="0" w:line="240" w:lineRule="auto"/>
        <w:rPr>
          <w:b/>
        </w:rPr>
      </w:pPr>
      <w:r w:rsidRPr="00BB6A01">
        <w:rPr>
          <w:b/>
        </w:rPr>
        <w:t>Social ties could preserve memory, slow brain aging</w:t>
      </w:r>
    </w:p>
    <w:p w14:paraId="56010B66" w14:textId="06C8BAAC" w:rsidR="005C7473" w:rsidRDefault="00BB6A01" w:rsidP="00A218C0">
      <w:pPr>
        <w:spacing w:after="0" w:line="240" w:lineRule="auto"/>
        <w:rPr>
          <w:rStyle w:val="doi"/>
        </w:rPr>
      </w:pPr>
      <w:r>
        <w:rPr>
          <w:rStyle w:val="doi"/>
        </w:rPr>
        <w:t xml:space="preserve">Mainstream: </w:t>
      </w:r>
      <w:hyperlink r:id="rId31" w:history="1">
        <w:r w:rsidRPr="00326DFE">
          <w:rPr>
            <w:rStyle w:val="Hyperlink"/>
          </w:rPr>
          <w:t>https://www.sciencedaily.com/releases/2018/05/180531084432.htm</w:t>
        </w:r>
      </w:hyperlink>
    </w:p>
    <w:p w14:paraId="19CC6BC7" w14:textId="1C2503C1" w:rsidR="00BB6A01" w:rsidRDefault="00BB6A01" w:rsidP="00A218C0">
      <w:pPr>
        <w:spacing w:after="0" w:line="240" w:lineRule="auto"/>
        <w:rPr>
          <w:rStyle w:val="doi"/>
        </w:rPr>
      </w:pPr>
      <w:r>
        <w:t xml:space="preserve">Scientific: </w:t>
      </w:r>
      <w:hyperlink r:id="rId32" w:history="1">
        <w:r w:rsidRPr="00326DFE">
          <w:rPr>
            <w:rStyle w:val="Hyperlink"/>
          </w:rPr>
          <w:t>https://doi.org/10.3389/fnagi.2018.00142</w:t>
        </w:r>
      </w:hyperlink>
    </w:p>
    <w:p w14:paraId="30E98AB2" w14:textId="77777777" w:rsidR="0046730A" w:rsidRDefault="0046730A" w:rsidP="00A218C0">
      <w:pPr>
        <w:spacing w:after="0" w:line="240" w:lineRule="auto"/>
        <w:rPr>
          <w:rStyle w:val="doi"/>
        </w:rPr>
      </w:pPr>
    </w:p>
    <w:p w14:paraId="50E5DC5F" w14:textId="0292BC41" w:rsidR="00A218C0" w:rsidRPr="00681819" w:rsidRDefault="00681819" w:rsidP="006A005A">
      <w:pPr>
        <w:spacing w:after="0" w:line="240" w:lineRule="auto"/>
        <w:rPr>
          <w:rStyle w:val="doi"/>
          <w:b/>
        </w:rPr>
      </w:pPr>
      <w:r w:rsidRPr="00681819">
        <w:rPr>
          <w:rStyle w:val="doi"/>
          <w:b/>
        </w:rPr>
        <w:t>New parts of the brain become active after students learn physics</w:t>
      </w:r>
    </w:p>
    <w:p w14:paraId="0CD3D069" w14:textId="12A91026" w:rsidR="00681819" w:rsidRDefault="00681819" w:rsidP="00681819">
      <w:pPr>
        <w:spacing w:after="0" w:line="240" w:lineRule="auto"/>
        <w:rPr>
          <w:rStyle w:val="doi"/>
        </w:rPr>
      </w:pPr>
      <w:r>
        <w:rPr>
          <w:rStyle w:val="doi"/>
        </w:rPr>
        <w:t xml:space="preserve">Mainstream: </w:t>
      </w:r>
      <w:hyperlink r:id="rId33" w:history="1">
        <w:r w:rsidR="007801D6" w:rsidRPr="00326DFE">
          <w:rPr>
            <w:rStyle w:val="Hyperlink"/>
          </w:rPr>
          <w:t>https://www.sciencedaily.com/releases/2018/05/180524141527.htm</w:t>
        </w:r>
      </w:hyperlink>
    </w:p>
    <w:p w14:paraId="34EF0098" w14:textId="383C8652" w:rsidR="00681819" w:rsidRDefault="00681819" w:rsidP="00681819">
      <w:pPr>
        <w:spacing w:after="0" w:line="240" w:lineRule="auto"/>
      </w:pPr>
      <w:r>
        <w:t xml:space="preserve">Scientific: </w:t>
      </w:r>
      <w:hyperlink r:id="rId34" w:history="1">
        <w:r w:rsidR="00C240AC">
          <w:rPr>
            <w:rStyle w:val="Hyperlink"/>
          </w:rPr>
          <w:t>https://doi.org/10.3389/fict.2018.00010</w:t>
        </w:r>
      </w:hyperlink>
    </w:p>
    <w:p w14:paraId="04F9DB99" w14:textId="30257394" w:rsidR="00C240AC" w:rsidRDefault="00C240AC" w:rsidP="00681819">
      <w:pPr>
        <w:spacing w:after="0" w:line="240" w:lineRule="auto"/>
        <w:rPr>
          <w:rStyle w:val="doi"/>
        </w:rPr>
      </w:pPr>
    </w:p>
    <w:p w14:paraId="27CFD161" w14:textId="5569FBEF" w:rsidR="00DC614A" w:rsidRPr="00741E02" w:rsidRDefault="00DC614A" w:rsidP="00681819">
      <w:pPr>
        <w:spacing w:after="0" w:line="240" w:lineRule="auto"/>
        <w:rPr>
          <w:rStyle w:val="doi"/>
          <w:b/>
        </w:rPr>
      </w:pPr>
      <w:r w:rsidRPr="00741E02">
        <w:rPr>
          <w:rStyle w:val="doi"/>
          <w:b/>
        </w:rPr>
        <w:t>Leg exercise is critical to brain and nervous system health</w:t>
      </w:r>
    </w:p>
    <w:p w14:paraId="5DF2D744" w14:textId="0AD01089" w:rsidR="00DC614A" w:rsidRDefault="00DC614A" w:rsidP="00681819">
      <w:pPr>
        <w:spacing w:after="0" w:line="240" w:lineRule="auto"/>
        <w:rPr>
          <w:rStyle w:val="doi"/>
        </w:rPr>
      </w:pPr>
      <w:r>
        <w:rPr>
          <w:rStyle w:val="doi"/>
        </w:rPr>
        <w:t>Mainstream:</w:t>
      </w:r>
      <w:r w:rsidR="00630B1B" w:rsidRPr="00630B1B">
        <w:t xml:space="preserve"> </w:t>
      </w:r>
      <w:hyperlink r:id="rId35" w:history="1">
        <w:r w:rsidR="00630B1B" w:rsidRPr="00326DFE">
          <w:rPr>
            <w:rStyle w:val="Hyperlink"/>
          </w:rPr>
          <w:t>https://www.sciencedaily.com/releases/2018/05/180523080214.htm</w:t>
        </w:r>
      </w:hyperlink>
    </w:p>
    <w:p w14:paraId="15AE7999" w14:textId="22C843C8" w:rsidR="00DC614A" w:rsidRDefault="00DC614A" w:rsidP="00681819">
      <w:pPr>
        <w:spacing w:after="0" w:line="240" w:lineRule="auto"/>
        <w:rPr>
          <w:rStyle w:val="doi"/>
        </w:rPr>
      </w:pPr>
      <w:r>
        <w:rPr>
          <w:rStyle w:val="doi"/>
        </w:rPr>
        <w:t xml:space="preserve">Scientific: </w:t>
      </w:r>
      <w:hyperlink r:id="rId36" w:history="1">
        <w:r w:rsidR="00741E02">
          <w:rPr>
            <w:rStyle w:val="Hyperlink"/>
          </w:rPr>
          <w:t>https://doi.org/10.3389/fnins.2018.00336</w:t>
        </w:r>
      </w:hyperlink>
    </w:p>
    <w:p w14:paraId="047204BF" w14:textId="77777777" w:rsidR="00C240AC" w:rsidRDefault="00C240AC" w:rsidP="00681819">
      <w:pPr>
        <w:spacing w:after="0" w:line="240" w:lineRule="auto"/>
        <w:rPr>
          <w:rStyle w:val="doi"/>
        </w:rPr>
      </w:pPr>
    </w:p>
    <w:p w14:paraId="104ECBE4" w14:textId="61C12F01" w:rsidR="009412E5" w:rsidRPr="00205073" w:rsidRDefault="008C0061" w:rsidP="001A368C">
      <w:pPr>
        <w:spacing w:after="0" w:line="240" w:lineRule="auto"/>
        <w:rPr>
          <w:rStyle w:val="doi"/>
          <w:b/>
        </w:rPr>
      </w:pPr>
      <w:r w:rsidRPr="00205073">
        <w:rPr>
          <w:rStyle w:val="doi"/>
          <w:b/>
        </w:rPr>
        <w:t>Training compassion 'muscle' may boost brain's resilience to others' suffering</w:t>
      </w:r>
    </w:p>
    <w:p w14:paraId="1750362B" w14:textId="2668F81C" w:rsidR="008C0061" w:rsidRDefault="008C0061" w:rsidP="008C0061">
      <w:pPr>
        <w:spacing w:after="0" w:line="240" w:lineRule="auto"/>
      </w:pPr>
      <w:r>
        <w:rPr>
          <w:rStyle w:val="doi"/>
        </w:rPr>
        <w:t>Mainstream:</w:t>
      </w:r>
      <w:r w:rsidRPr="00630B1B">
        <w:t xml:space="preserve"> </w:t>
      </w:r>
      <w:hyperlink r:id="rId37" w:history="1">
        <w:r w:rsidR="00205073" w:rsidRPr="00326DFE">
          <w:rPr>
            <w:rStyle w:val="Hyperlink"/>
          </w:rPr>
          <w:t>https://www.sciencedaily.com/releases/2018/05/180522170049.htm</w:t>
        </w:r>
      </w:hyperlink>
    </w:p>
    <w:p w14:paraId="7B3AC2DE" w14:textId="117A6632" w:rsidR="008C0061" w:rsidRDefault="008C0061" w:rsidP="008C0061">
      <w:pPr>
        <w:spacing w:after="0" w:line="240" w:lineRule="auto"/>
        <w:rPr>
          <w:rStyle w:val="doi"/>
        </w:rPr>
      </w:pPr>
      <w:r>
        <w:rPr>
          <w:rStyle w:val="doi"/>
        </w:rPr>
        <w:t xml:space="preserve">Scientific: </w:t>
      </w:r>
      <w:hyperlink r:id="rId38" w:history="1">
        <w:r w:rsidR="00205073">
          <w:rPr>
            <w:rStyle w:val="Hyperlink"/>
          </w:rPr>
          <w:t>https://doi.org/10.3389/fpsyg.2018.00771</w:t>
        </w:r>
      </w:hyperlink>
    </w:p>
    <w:p w14:paraId="4B3522A3" w14:textId="77777777" w:rsidR="008C0061" w:rsidRDefault="008C0061" w:rsidP="001A368C">
      <w:pPr>
        <w:spacing w:after="0" w:line="240" w:lineRule="auto"/>
        <w:rPr>
          <w:rStyle w:val="doi"/>
        </w:rPr>
      </w:pPr>
    </w:p>
    <w:p w14:paraId="4DBE6006" w14:textId="77777777" w:rsidR="001A368C" w:rsidRDefault="001A368C" w:rsidP="001A368C">
      <w:pPr>
        <w:spacing w:after="0" w:line="240" w:lineRule="auto"/>
      </w:pPr>
    </w:p>
    <w:sectPr w:rsidR="001A36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90611"/>
    <w:multiLevelType w:val="multilevel"/>
    <w:tmpl w:val="F3687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D79F5"/>
    <w:multiLevelType w:val="multilevel"/>
    <w:tmpl w:val="EC5E5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10928"/>
    <w:multiLevelType w:val="multilevel"/>
    <w:tmpl w:val="0E2AC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2454"/>
    <w:multiLevelType w:val="multilevel"/>
    <w:tmpl w:val="E3E0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65B78"/>
    <w:multiLevelType w:val="multilevel"/>
    <w:tmpl w:val="CD76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3E0131"/>
    <w:multiLevelType w:val="multilevel"/>
    <w:tmpl w:val="ECB4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0B7BB0"/>
    <w:multiLevelType w:val="multilevel"/>
    <w:tmpl w:val="B9F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E072C0"/>
    <w:multiLevelType w:val="multilevel"/>
    <w:tmpl w:val="0BA6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5D2AD0"/>
    <w:multiLevelType w:val="multilevel"/>
    <w:tmpl w:val="526C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345C96"/>
    <w:multiLevelType w:val="multilevel"/>
    <w:tmpl w:val="7FCC1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C46AE7"/>
    <w:multiLevelType w:val="multilevel"/>
    <w:tmpl w:val="F88A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9"/>
  </w:num>
  <w:num w:numId="5">
    <w:abstractNumId w:val="5"/>
  </w:num>
  <w:num w:numId="6">
    <w:abstractNumId w:val="4"/>
  </w:num>
  <w:num w:numId="7">
    <w:abstractNumId w:val="6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1E6"/>
    <w:rsid w:val="00001B76"/>
    <w:rsid w:val="00050527"/>
    <w:rsid w:val="000572B3"/>
    <w:rsid w:val="000F188D"/>
    <w:rsid w:val="001A368C"/>
    <w:rsid w:val="00205073"/>
    <w:rsid w:val="002104FC"/>
    <w:rsid w:val="00293028"/>
    <w:rsid w:val="002A6A2E"/>
    <w:rsid w:val="002F70C4"/>
    <w:rsid w:val="00314E72"/>
    <w:rsid w:val="00315F7C"/>
    <w:rsid w:val="00347272"/>
    <w:rsid w:val="00376E54"/>
    <w:rsid w:val="00400965"/>
    <w:rsid w:val="00440B50"/>
    <w:rsid w:val="004467AA"/>
    <w:rsid w:val="00465197"/>
    <w:rsid w:val="0046730A"/>
    <w:rsid w:val="004A4DEF"/>
    <w:rsid w:val="004B47AC"/>
    <w:rsid w:val="004B7907"/>
    <w:rsid w:val="004C7F46"/>
    <w:rsid w:val="00543B32"/>
    <w:rsid w:val="00550791"/>
    <w:rsid w:val="0058768C"/>
    <w:rsid w:val="005951E6"/>
    <w:rsid w:val="005C06FC"/>
    <w:rsid w:val="005C7473"/>
    <w:rsid w:val="005D1E96"/>
    <w:rsid w:val="00602F88"/>
    <w:rsid w:val="00630B1B"/>
    <w:rsid w:val="00681819"/>
    <w:rsid w:val="006A005A"/>
    <w:rsid w:val="006C4798"/>
    <w:rsid w:val="006D0C9D"/>
    <w:rsid w:val="006E5996"/>
    <w:rsid w:val="00741E02"/>
    <w:rsid w:val="007801D6"/>
    <w:rsid w:val="007B7D53"/>
    <w:rsid w:val="00865940"/>
    <w:rsid w:val="008C0061"/>
    <w:rsid w:val="008E445D"/>
    <w:rsid w:val="008F0D83"/>
    <w:rsid w:val="008F4A3E"/>
    <w:rsid w:val="009412E5"/>
    <w:rsid w:val="00943366"/>
    <w:rsid w:val="00967236"/>
    <w:rsid w:val="00976B6F"/>
    <w:rsid w:val="009871D5"/>
    <w:rsid w:val="009D697A"/>
    <w:rsid w:val="00A218C0"/>
    <w:rsid w:val="00A3186A"/>
    <w:rsid w:val="00BB6A01"/>
    <w:rsid w:val="00C240AC"/>
    <w:rsid w:val="00C3064F"/>
    <w:rsid w:val="00CE0941"/>
    <w:rsid w:val="00CF731C"/>
    <w:rsid w:val="00DC614A"/>
    <w:rsid w:val="00E05851"/>
    <w:rsid w:val="00E604F1"/>
    <w:rsid w:val="00ED6016"/>
    <w:rsid w:val="00F8299C"/>
    <w:rsid w:val="00FD15D5"/>
    <w:rsid w:val="00FD3539"/>
    <w:rsid w:val="00FF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B6A34"/>
  <w15:chartTrackingRefBased/>
  <w15:docId w15:val="{D9ECAB55-59B4-4388-A675-5C500048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51E6"/>
    <w:rPr>
      <w:color w:val="0563C1" w:themeColor="hyperlink"/>
      <w:u w:val="single"/>
    </w:rPr>
  </w:style>
  <w:style w:type="character" w:customStyle="1" w:styleId="doi">
    <w:name w:val="doi"/>
    <w:basedOn w:val="DefaultParagraphFont"/>
    <w:rsid w:val="00FD15D5"/>
  </w:style>
  <w:style w:type="character" w:styleId="FollowedHyperlink">
    <w:name w:val="FollowedHyperlink"/>
    <w:basedOn w:val="DefaultParagraphFont"/>
    <w:uiPriority w:val="99"/>
    <w:semiHidden/>
    <w:unhideWhenUsed/>
    <w:rsid w:val="002A6A2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71/journal.pone.0195469" TargetMode="External"/><Relationship Id="rId13" Type="http://schemas.openxmlformats.org/officeDocument/2006/relationships/hyperlink" Target="https://www.sciencedaily.com/releases/2018/07/180731104224.htm" TargetMode="External"/><Relationship Id="rId18" Type="http://schemas.openxmlformats.org/officeDocument/2006/relationships/hyperlink" Target="https://doi.org/10.7554/eLife.36584" TargetMode="External"/><Relationship Id="rId26" Type="http://schemas.openxmlformats.org/officeDocument/2006/relationships/hyperlink" Target="https://doi.org/10.7554/eLife.32510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sciencedaily.com/releases/2018/06/180605083046.htm" TargetMode="External"/><Relationship Id="rId34" Type="http://schemas.openxmlformats.org/officeDocument/2006/relationships/hyperlink" Target="https://doi.org/10.3389/fict.2018.00010" TargetMode="External"/><Relationship Id="rId7" Type="http://schemas.openxmlformats.org/officeDocument/2006/relationships/hyperlink" Target="https://www.sciencedaily.com/releases/2018/04/180430131757.htm" TargetMode="External"/><Relationship Id="rId12" Type="http://schemas.openxmlformats.org/officeDocument/2006/relationships/hyperlink" Target="https://doi.org/10.1371/journal.pone.0188764" TargetMode="External"/><Relationship Id="rId17" Type="http://schemas.openxmlformats.org/officeDocument/2006/relationships/hyperlink" Target="https://www.sciencedaily.com/releases/2018/07/180710153739.htm" TargetMode="External"/><Relationship Id="rId25" Type="http://schemas.openxmlformats.org/officeDocument/2006/relationships/hyperlink" Target="https://www.sciencedaily.com/releases/2018/05/180510101306.htm" TargetMode="External"/><Relationship Id="rId33" Type="http://schemas.openxmlformats.org/officeDocument/2006/relationships/hyperlink" Target="https://www.sciencedaily.com/releases/2018/05/180524141527.htm" TargetMode="External"/><Relationship Id="rId38" Type="http://schemas.openxmlformats.org/officeDocument/2006/relationships/hyperlink" Target="https://doi.org/10.3389/fpsyg.2018.00771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7554/eLife.37182" TargetMode="External"/><Relationship Id="rId20" Type="http://schemas.openxmlformats.org/officeDocument/2006/relationships/hyperlink" Target="https://doi.org/10.7554/eLife.36402" TargetMode="External"/><Relationship Id="rId29" Type="http://schemas.openxmlformats.org/officeDocument/2006/relationships/hyperlink" Target="https://www.sciencedaily.com/releases/2018/05/180530113217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371/journal.pone.0198406" TargetMode="External"/><Relationship Id="rId11" Type="http://schemas.openxmlformats.org/officeDocument/2006/relationships/hyperlink" Target="https://www.sciencedaily.com/releases/2018/01/180131160349.htm" TargetMode="External"/><Relationship Id="rId24" Type="http://schemas.openxmlformats.org/officeDocument/2006/relationships/hyperlink" Target="https://doi.org/10.7554/eLife.32740" TargetMode="External"/><Relationship Id="rId32" Type="http://schemas.openxmlformats.org/officeDocument/2006/relationships/hyperlink" Target="https://doi.org/10.3389/fnagi.2018.00142" TargetMode="External"/><Relationship Id="rId37" Type="http://schemas.openxmlformats.org/officeDocument/2006/relationships/hyperlink" Target="https://www.sciencedaily.com/releases/2018/05/180522170049.htm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sciencedaily.com/releases/2018/06/180608101921.htm" TargetMode="External"/><Relationship Id="rId15" Type="http://schemas.openxmlformats.org/officeDocument/2006/relationships/hyperlink" Target="https://www.sciencedaily.com/releases/2018/07/180717135704.htm" TargetMode="External"/><Relationship Id="rId23" Type="http://schemas.openxmlformats.org/officeDocument/2006/relationships/hyperlink" Target="https://www.sciencedaily.com/releases/2018/05/180525123233.htm" TargetMode="External"/><Relationship Id="rId28" Type="http://schemas.openxmlformats.org/officeDocument/2006/relationships/hyperlink" Target="https://doi.org/10.7554/eLife.33468" TargetMode="External"/><Relationship Id="rId36" Type="http://schemas.openxmlformats.org/officeDocument/2006/relationships/hyperlink" Target="https://doi.org/10.3389/fnins.2018.00336" TargetMode="External"/><Relationship Id="rId10" Type="http://schemas.openxmlformats.org/officeDocument/2006/relationships/hyperlink" Target="https://doi.org/10.1371/journal.pone.0191582" TargetMode="External"/><Relationship Id="rId19" Type="http://schemas.openxmlformats.org/officeDocument/2006/relationships/hyperlink" Target="https://www.sciencedaily.com/releases/2018/07/180709101136.htm" TargetMode="External"/><Relationship Id="rId31" Type="http://schemas.openxmlformats.org/officeDocument/2006/relationships/hyperlink" Target="https://www.sciencedaily.com/releases/2018/05/180531084432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aily.com/releases/2018/02/180213183552.htm" TargetMode="External"/><Relationship Id="rId14" Type="http://schemas.openxmlformats.org/officeDocument/2006/relationships/hyperlink" Target="https://doi.org/10.7554/eLife.36068" TargetMode="External"/><Relationship Id="rId22" Type="http://schemas.openxmlformats.org/officeDocument/2006/relationships/hyperlink" Target="https://doi.org/10.7554/eLife.34467" TargetMode="External"/><Relationship Id="rId27" Type="http://schemas.openxmlformats.org/officeDocument/2006/relationships/hyperlink" Target="https://www.sciencedaily.com/releases/2018/04/180410084245.htm" TargetMode="External"/><Relationship Id="rId30" Type="http://schemas.openxmlformats.org/officeDocument/2006/relationships/hyperlink" Target="https://doi.org/10.3389/fnagi.2018.00155" TargetMode="External"/><Relationship Id="rId35" Type="http://schemas.openxmlformats.org/officeDocument/2006/relationships/hyperlink" Target="https://www.sciencedaily.com/releases/2018/05/18052308021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B. Coto</dc:creator>
  <cp:keywords/>
  <dc:description/>
  <cp:lastModifiedBy>Monica Coto</cp:lastModifiedBy>
  <cp:revision>2</cp:revision>
  <dcterms:created xsi:type="dcterms:W3CDTF">2018-08-14T05:50:00Z</dcterms:created>
  <dcterms:modified xsi:type="dcterms:W3CDTF">2018-08-14T05:50:00Z</dcterms:modified>
</cp:coreProperties>
</file>